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F3C4A" w14:textId="553D65FB" w:rsidR="00B40B25" w:rsidRPr="00530D54" w:rsidRDefault="000C6CBD" w:rsidP="000C6CBD">
      <w:pPr>
        <w:ind w:right="480"/>
        <w:jc w:val="right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/>
        </w:rPr>
        <w:t>YY/MM/DD</w:t>
      </w:r>
    </w:p>
    <w:p w14:paraId="2358B502" w14:textId="77777777" w:rsidR="00AD79A3" w:rsidRPr="00530D54" w:rsidRDefault="00AD79A3" w:rsidP="00B40B25">
      <w:pPr>
        <w:rPr>
          <w:rFonts w:ascii="ＭＳ Ｐゴシック" w:eastAsia="ＭＳ Ｐゴシック" w:hAnsi="ＭＳ Ｐゴシック"/>
        </w:rPr>
      </w:pPr>
    </w:p>
    <w:p w14:paraId="1D24C434" w14:textId="520E7391" w:rsidR="00B40B25" w:rsidRPr="00530D54" w:rsidRDefault="000C6CBD" w:rsidP="00B40B25">
      <w:pPr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/>
        </w:rPr>
        <w:t>Mission of Japan to the European Union</w:t>
      </w:r>
    </w:p>
    <w:p w14:paraId="2687B464" w14:textId="77777777" w:rsidR="00B40B25" w:rsidRPr="00530D54" w:rsidRDefault="00B40B25" w:rsidP="00B40B25">
      <w:pPr>
        <w:rPr>
          <w:rFonts w:ascii="ＭＳ Ｐゴシック" w:eastAsia="ＭＳ Ｐゴシック" w:hAnsi="ＭＳ Ｐゴシック"/>
        </w:rPr>
      </w:pPr>
    </w:p>
    <w:p w14:paraId="509E29BA" w14:textId="68CBCC70" w:rsidR="00B40B25" w:rsidRPr="00530D54" w:rsidRDefault="00530D54" w:rsidP="00530D54">
      <w:pPr>
        <w:ind w:firstLineChars="1950" w:firstLine="468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(</w:t>
      </w:r>
      <w:r w:rsidRPr="00530D54">
        <w:rPr>
          <w:rFonts w:ascii="ＭＳ Ｐゴシック" w:eastAsia="ＭＳ Ｐゴシック" w:hAnsi="ＭＳ Ｐゴシック" w:hint="eastAsia"/>
        </w:rPr>
        <w:t xml:space="preserve">Name of the </w:t>
      </w:r>
      <w:r w:rsidRPr="00530D54">
        <w:rPr>
          <w:rFonts w:ascii="ＭＳ Ｐゴシック" w:eastAsia="ＭＳ Ｐゴシック" w:hAnsi="ＭＳ Ｐゴシック" w:hint="eastAsia"/>
        </w:rPr>
        <w:t>organisation</w:t>
      </w:r>
      <w:r>
        <w:rPr>
          <w:rFonts w:ascii="ＭＳ Ｐゴシック" w:eastAsia="ＭＳ Ｐゴシック" w:hAnsi="ＭＳ Ｐゴシック"/>
        </w:rPr>
        <w:t>)</w:t>
      </w:r>
    </w:p>
    <w:p w14:paraId="5EB39CE9" w14:textId="4F789138" w:rsidR="00B40B25" w:rsidRDefault="00530D54" w:rsidP="00530D54">
      <w:pPr>
        <w:ind w:firstLineChars="1950" w:firstLine="468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(</w:t>
      </w:r>
      <w:r w:rsidRPr="00530D54">
        <w:rPr>
          <w:rFonts w:ascii="ＭＳ Ｐゴシック" w:eastAsia="ＭＳ Ｐゴシック" w:hAnsi="ＭＳ Ｐゴシック" w:hint="eastAsia"/>
        </w:rPr>
        <w:t>Representative</w:t>
      </w:r>
      <w:r w:rsidRPr="00530D54">
        <w:rPr>
          <w:rFonts w:ascii="ＭＳ Ｐゴシック" w:eastAsia="ＭＳ Ｐゴシック" w:hAnsi="ＭＳ Ｐゴシック" w:hint="eastAsia"/>
        </w:rPr>
        <w:t xml:space="preserve"> </w:t>
      </w:r>
    </w:p>
    <w:p w14:paraId="68F98F73" w14:textId="65C67A5F" w:rsidR="00530D54" w:rsidRPr="00530D54" w:rsidRDefault="00530D54" w:rsidP="00530D54">
      <w:pPr>
        <w:ind w:firstLineChars="1950" w:firstLine="468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(</w:t>
      </w:r>
      <w:r>
        <w:rPr>
          <w:rFonts w:ascii="ＭＳ Ｐゴシック" w:eastAsia="ＭＳ Ｐゴシック" w:hAnsi="ＭＳ Ｐゴシック" w:hint="eastAsia"/>
        </w:rPr>
        <w:t>A</w:t>
      </w:r>
      <w:r>
        <w:rPr>
          <w:rFonts w:ascii="ＭＳ Ｐゴシック" w:eastAsia="ＭＳ Ｐゴシック" w:hAnsi="ＭＳ Ｐゴシック"/>
        </w:rPr>
        <w:t>ddress)</w:t>
      </w:r>
    </w:p>
    <w:p w14:paraId="2B977668" w14:textId="77777777" w:rsidR="00B40B25" w:rsidRPr="00530D54" w:rsidRDefault="00B40B25" w:rsidP="00B40B25">
      <w:pPr>
        <w:rPr>
          <w:rFonts w:ascii="ＭＳ Ｐゴシック" w:eastAsia="ＭＳ Ｐゴシック" w:hAnsi="ＭＳ Ｐゴシック"/>
        </w:rPr>
      </w:pPr>
    </w:p>
    <w:p w14:paraId="5C343C40" w14:textId="77777777" w:rsidR="00530D54" w:rsidRPr="00530D54" w:rsidRDefault="00530D54" w:rsidP="00B40B25">
      <w:pPr>
        <w:rPr>
          <w:rFonts w:ascii="ＭＳ Ｐゴシック" w:eastAsia="ＭＳ Ｐゴシック" w:hAnsi="ＭＳ Ｐゴシック" w:hint="eastAsia"/>
        </w:rPr>
      </w:pPr>
    </w:p>
    <w:p w14:paraId="035A49DB" w14:textId="77777777" w:rsidR="00530D54" w:rsidRPr="00530D54" w:rsidRDefault="00530D54" w:rsidP="00B40B25">
      <w:pPr>
        <w:rPr>
          <w:rFonts w:ascii="ＭＳ Ｐゴシック" w:eastAsia="ＭＳ Ｐゴシック" w:hAnsi="ＭＳ Ｐゴシック" w:hint="eastAsia"/>
        </w:rPr>
      </w:pPr>
    </w:p>
    <w:p w14:paraId="0AC40E0B" w14:textId="42EDF0E9" w:rsidR="00B40B25" w:rsidRPr="00530D54" w:rsidRDefault="00530D54" w:rsidP="00B40B25">
      <w:pPr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 We hereby pledge to abide by the following items </w:t>
      </w:r>
      <w:r w:rsidR="001E6187" w:rsidRPr="00530D54">
        <w:rPr>
          <w:rFonts w:ascii="ＭＳ Ｐゴシック" w:eastAsia="ＭＳ Ｐゴシック" w:hAnsi="ＭＳ Ｐゴシック" w:hint="eastAsia"/>
        </w:rPr>
        <w:t>when</w:t>
      </w:r>
      <w:r w:rsidRPr="00530D54">
        <w:rPr>
          <w:rFonts w:ascii="ＭＳ Ｐゴシック" w:eastAsia="ＭＳ Ｐゴシック" w:hAnsi="ＭＳ Ｐゴシック" w:hint="eastAsia"/>
        </w:rPr>
        <w:t xml:space="preserve"> the </w:t>
      </w:r>
      <w:r w:rsidR="000C6CBD" w:rsidRPr="00530D54">
        <w:rPr>
          <w:rFonts w:ascii="ＭＳ Ｐゴシック" w:eastAsia="ＭＳ Ｐゴシック" w:hAnsi="ＭＳ Ｐゴシック"/>
        </w:rPr>
        <w:t>Mission of Japan to the EU</w:t>
      </w:r>
      <w:r w:rsidRPr="00530D54">
        <w:rPr>
          <w:rFonts w:ascii="ＭＳ Ｐゴシック" w:eastAsia="ＭＳ Ｐゴシック" w:hAnsi="ＭＳ Ｐゴシック" w:hint="eastAsia"/>
        </w:rPr>
        <w:t xml:space="preserve"> accredits </w:t>
      </w:r>
      <w:r w:rsidR="00E24699" w:rsidRPr="00530D54">
        <w:rPr>
          <w:rFonts w:ascii="ＭＳ Ｐゴシック" w:eastAsia="ＭＳ Ｐゴシック" w:hAnsi="ＭＳ Ｐゴシック" w:hint="eastAsia"/>
        </w:rPr>
        <w:t xml:space="preserve">the </w:t>
      </w:r>
      <w:r>
        <w:rPr>
          <w:rFonts w:ascii="ＭＳ Ｐゴシック" w:eastAsia="ＭＳ Ｐゴシック" w:hAnsi="ＭＳ Ｐゴシック"/>
        </w:rPr>
        <w:t>event</w:t>
      </w:r>
      <w:r w:rsidR="004148D1" w:rsidRPr="00530D54">
        <w:rPr>
          <w:rFonts w:ascii="ＭＳ Ｐゴシック" w:eastAsia="ＭＳ Ｐゴシック" w:hAnsi="ＭＳ Ｐゴシック" w:hint="eastAsia"/>
          <w:u w:val="single"/>
        </w:rPr>
        <w:t xml:space="preserve">　　　　　　　　　　　　　　　　　</w:t>
      </w:r>
      <w:r w:rsidR="00E47295" w:rsidRPr="00530D54">
        <w:rPr>
          <w:rFonts w:ascii="ＭＳ Ｐゴシック" w:eastAsia="ＭＳ Ｐゴシック" w:hAnsi="ＭＳ Ｐゴシック" w:hint="eastAsia"/>
        </w:rPr>
        <w:t xml:space="preserve"> organised</w:t>
      </w:r>
      <w:r w:rsidRPr="00530D54">
        <w:rPr>
          <w:rFonts w:ascii="ＭＳ Ｐゴシック" w:eastAsia="ＭＳ Ｐゴシック" w:hAnsi="ＭＳ Ｐゴシック" w:hint="eastAsia"/>
        </w:rPr>
        <w:t xml:space="preserve"> </w:t>
      </w:r>
      <w:r w:rsidR="00E24699" w:rsidRPr="00530D54">
        <w:rPr>
          <w:rFonts w:ascii="ＭＳ Ｐゴシック" w:eastAsia="ＭＳ Ｐゴシック" w:hAnsi="ＭＳ Ｐゴシック" w:hint="eastAsia"/>
        </w:rPr>
        <w:t>by</w:t>
      </w:r>
      <w:r w:rsidR="004148D1" w:rsidRPr="00530D54">
        <w:rPr>
          <w:rFonts w:ascii="ＭＳ Ｐゴシック" w:eastAsia="ＭＳ Ｐゴシック" w:hAnsi="ＭＳ Ｐゴシック" w:hint="eastAsia"/>
          <w:u w:val="single"/>
        </w:rPr>
        <w:t xml:space="preserve">　　　　　　　　　</w:t>
      </w:r>
      <w:r w:rsidRPr="00530D54">
        <w:rPr>
          <w:rFonts w:ascii="ＭＳ Ｐゴシック" w:eastAsia="ＭＳ Ｐゴシック" w:hAnsi="ＭＳ Ｐゴシック" w:hint="eastAsia"/>
        </w:rPr>
        <w:t xml:space="preserve"> </w:t>
      </w:r>
      <w:r w:rsidR="00C225A4" w:rsidRPr="00530D54">
        <w:rPr>
          <w:rFonts w:ascii="ＭＳ Ｐゴシック" w:eastAsia="ＭＳ Ｐゴシック" w:hAnsi="ＭＳ Ｐゴシック" w:hint="eastAsia"/>
        </w:rPr>
        <w:t xml:space="preserve">as </w:t>
      </w:r>
      <w:r w:rsidR="00E24699" w:rsidRPr="00530D54">
        <w:rPr>
          <w:rFonts w:ascii="ＭＳ Ｐゴシック" w:eastAsia="ＭＳ Ｐゴシック" w:hAnsi="ＭＳ Ｐゴシック" w:hint="eastAsia"/>
        </w:rPr>
        <w:t>a</w:t>
      </w:r>
      <w:r>
        <w:rPr>
          <w:rFonts w:ascii="ＭＳ Ｐゴシック" w:eastAsia="ＭＳ Ｐゴシック" w:hAnsi="ＭＳ Ｐゴシック"/>
        </w:rPr>
        <w:t>n official</w:t>
      </w:r>
      <w:r w:rsidRPr="00530D54">
        <w:rPr>
          <w:rFonts w:ascii="ＭＳ Ｐゴシック" w:eastAsia="ＭＳ Ｐゴシック" w:hAnsi="ＭＳ Ｐゴシック"/>
        </w:rPr>
        <w:t xml:space="preserve"> 50</w:t>
      </w:r>
      <w:r w:rsidRPr="00530D54">
        <w:rPr>
          <w:rFonts w:ascii="ＭＳ Ｐゴシック" w:eastAsia="ＭＳ Ｐゴシック" w:hAnsi="ＭＳ Ｐゴシック"/>
          <w:vertAlign w:val="superscript"/>
        </w:rPr>
        <w:t>th</w:t>
      </w:r>
      <w:r w:rsidRPr="00530D54">
        <w:rPr>
          <w:rFonts w:ascii="ＭＳ Ｐゴシック" w:eastAsia="ＭＳ Ｐゴシック" w:hAnsi="ＭＳ Ｐゴシック"/>
        </w:rPr>
        <w:t xml:space="preserve"> anniversary</w:t>
      </w:r>
      <w:r w:rsidR="004D2AEC" w:rsidRPr="00530D54">
        <w:rPr>
          <w:rFonts w:ascii="ＭＳ Ｐゴシック" w:eastAsia="ＭＳ Ｐゴシック" w:hAnsi="ＭＳ Ｐゴシック" w:hint="eastAsia"/>
        </w:rPr>
        <w:t xml:space="preserve"> </w:t>
      </w:r>
      <w:r w:rsidR="00C225A4" w:rsidRPr="00530D54">
        <w:rPr>
          <w:rFonts w:ascii="ＭＳ Ｐゴシック" w:eastAsia="ＭＳ Ｐゴシック" w:hAnsi="ＭＳ Ｐゴシック" w:hint="eastAsia"/>
        </w:rPr>
        <w:t xml:space="preserve">event </w:t>
      </w:r>
      <w:r w:rsidR="004D2AEC" w:rsidRPr="00530D54">
        <w:rPr>
          <w:rFonts w:ascii="ＭＳ Ｐゴシック" w:eastAsia="ＭＳ Ｐゴシック" w:hAnsi="ＭＳ Ｐゴシック" w:hint="eastAsia"/>
        </w:rPr>
        <w:t>of the</w:t>
      </w:r>
      <w:r w:rsidR="004D0FB5" w:rsidRPr="00530D54">
        <w:rPr>
          <w:rFonts w:ascii="ＭＳ Ｐゴシック" w:eastAsia="ＭＳ Ｐゴシック" w:hAnsi="ＭＳ Ｐゴシック" w:hint="eastAsia"/>
        </w:rPr>
        <w:t xml:space="preserve"> </w:t>
      </w:r>
      <w:r w:rsidR="00095EF2" w:rsidRPr="00530D54">
        <w:rPr>
          <w:rFonts w:ascii="ＭＳ Ｐゴシック" w:eastAsia="ＭＳ Ｐゴシック" w:hAnsi="ＭＳ Ｐゴシック" w:hint="eastAsia"/>
        </w:rPr>
        <w:t xml:space="preserve">Friendship between the </w:t>
      </w:r>
      <w:r w:rsidR="000C6CBD" w:rsidRPr="00530D54">
        <w:rPr>
          <w:rFonts w:ascii="ＭＳ Ｐゴシック" w:eastAsia="ＭＳ Ｐゴシック" w:hAnsi="ＭＳ Ｐゴシック"/>
        </w:rPr>
        <w:t>Japan and the EU</w:t>
      </w:r>
      <w:r w:rsidR="009D6D11" w:rsidRPr="00530D54">
        <w:rPr>
          <w:rFonts w:ascii="ＭＳ Ｐゴシック" w:eastAsia="ＭＳ Ｐゴシック" w:hAnsi="ＭＳ Ｐゴシック" w:hint="eastAsia"/>
        </w:rPr>
        <w:t>.</w:t>
      </w:r>
    </w:p>
    <w:p w14:paraId="1E5B7E16" w14:textId="77777777" w:rsidR="00B40B25" w:rsidRPr="00530D54" w:rsidRDefault="00B40B25" w:rsidP="00B40B25">
      <w:pPr>
        <w:rPr>
          <w:rFonts w:ascii="ＭＳ Ｐゴシック" w:eastAsia="ＭＳ Ｐゴシック" w:hAnsi="ＭＳ Ｐゴシック"/>
        </w:rPr>
      </w:pPr>
    </w:p>
    <w:p w14:paraId="42F80C70" w14:textId="72B13206" w:rsidR="00B40B25" w:rsidRDefault="00530D54" w:rsidP="00B40B25">
      <w:pPr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/>
        </w:rPr>
        <w:t>Failure to comply with any of the following will be grounds for withdrawal of accreditation.</w:t>
      </w:r>
    </w:p>
    <w:p w14:paraId="2A176B37" w14:textId="77777777" w:rsidR="00530D54" w:rsidRPr="00530D54" w:rsidRDefault="00530D54" w:rsidP="00B40B25">
      <w:pPr>
        <w:rPr>
          <w:rFonts w:ascii="ＭＳ Ｐゴシック" w:eastAsia="ＭＳ Ｐゴシック" w:hAnsi="ＭＳ Ｐゴシック" w:hint="eastAsia"/>
        </w:rPr>
      </w:pPr>
    </w:p>
    <w:p w14:paraId="4101FAEE" w14:textId="79614D65" w:rsidR="003F764F" w:rsidRPr="00530D54" w:rsidRDefault="001E6187" w:rsidP="003751BE">
      <w:pPr>
        <w:numPr>
          <w:ilvl w:val="0"/>
          <w:numId w:val="1"/>
        </w:numPr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If </w:t>
      </w:r>
      <w:r w:rsidR="003751BE" w:rsidRPr="00530D54">
        <w:rPr>
          <w:rFonts w:ascii="ＭＳ Ｐゴシック" w:eastAsia="ＭＳ Ｐゴシック" w:hAnsi="ＭＳ Ｐゴシック" w:hint="eastAsia"/>
        </w:rPr>
        <w:t xml:space="preserve">the project changes from what it was at the time of application, </w:t>
      </w:r>
      <w:r w:rsidR="00382E4D" w:rsidRPr="00530D54">
        <w:rPr>
          <w:rFonts w:ascii="ＭＳ Ｐゴシック" w:eastAsia="ＭＳ Ｐゴシック" w:hAnsi="ＭＳ Ｐゴシック" w:hint="eastAsia"/>
        </w:rPr>
        <w:t xml:space="preserve">the </w:t>
      </w:r>
      <w:r w:rsidR="000C6CBD" w:rsidRPr="00530D54">
        <w:rPr>
          <w:rFonts w:ascii="ＭＳ Ｐゴシック" w:eastAsia="ＭＳ Ｐゴシック" w:hAnsi="ＭＳ Ｐゴシック"/>
        </w:rPr>
        <w:t>Mission</w:t>
      </w:r>
      <w:r w:rsidR="00382E4D" w:rsidRPr="00530D54">
        <w:rPr>
          <w:rFonts w:ascii="ＭＳ Ｐゴシック" w:eastAsia="ＭＳ Ｐゴシック" w:hAnsi="ＭＳ Ｐゴシック" w:hint="eastAsia"/>
        </w:rPr>
        <w:t xml:space="preserve"> should be informed as soon as possible</w:t>
      </w:r>
      <w:r w:rsidRPr="00530D54">
        <w:rPr>
          <w:rFonts w:ascii="ＭＳ Ｐゴシック" w:eastAsia="ＭＳ Ｐゴシック" w:hAnsi="ＭＳ Ｐゴシック" w:hint="eastAsia"/>
        </w:rPr>
        <w:t>.</w:t>
      </w:r>
    </w:p>
    <w:p w14:paraId="040458ED" w14:textId="77777777" w:rsidR="00382E4D" w:rsidRPr="00530D54" w:rsidRDefault="00382E4D" w:rsidP="00382E4D">
      <w:pPr>
        <w:rPr>
          <w:rFonts w:ascii="ＭＳ Ｐゴシック" w:eastAsia="ＭＳ Ｐゴシック" w:hAnsi="ＭＳ Ｐゴシック"/>
        </w:rPr>
      </w:pPr>
    </w:p>
    <w:p w14:paraId="35D4351E" w14:textId="3CA4DEDA" w:rsidR="00382E4D" w:rsidRPr="00530D54" w:rsidRDefault="0048197D" w:rsidP="003751BE">
      <w:pPr>
        <w:numPr>
          <w:ilvl w:val="0"/>
          <w:numId w:val="1"/>
        </w:numPr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Under no circumstances shall </w:t>
      </w:r>
      <w:r w:rsidR="00530D54">
        <w:rPr>
          <w:rFonts w:ascii="ＭＳ Ｐゴシック" w:eastAsia="ＭＳ Ｐゴシック" w:hAnsi="ＭＳ Ｐゴシック" w:hint="eastAsia"/>
        </w:rPr>
        <w:t>events</w:t>
      </w:r>
      <w:r w:rsidRPr="00530D54">
        <w:rPr>
          <w:rFonts w:ascii="ＭＳ Ｐゴシック" w:eastAsia="ＭＳ Ｐゴシック" w:hAnsi="ＭＳ Ｐゴシック" w:hint="eastAsia"/>
        </w:rPr>
        <w:t xml:space="preserve"> be carried out that </w:t>
      </w:r>
      <w:r w:rsidR="0000453B" w:rsidRPr="00530D54">
        <w:rPr>
          <w:rFonts w:ascii="ＭＳ Ｐゴシック" w:eastAsia="ＭＳ Ｐゴシック" w:hAnsi="ＭＳ Ｐゴシック" w:hint="eastAsia"/>
        </w:rPr>
        <w:t xml:space="preserve">fall into any of the </w:t>
      </w:r>
      <w:r w:rsidRPr="00530D54">
        <w:rPr>
          <w:rFonts w:ascii="ＭＳ Ｐゴシック" w:eastAsia="ＭＳ Ｐゴシック" w:hAnsi="ＭＳ Ｐゴシック" w:hint="eastAsia"/>
        </w:rPr>
        <w:t xml:space="preserve">following </w:t>
      </w:r>
      <w:r w:rsidR="0000453B" w:rsidRPr="00530D54">
        <w:rPr>
          <w:rFonts w:ascii="ＭＳ Ｐゴシック" w:eastAsia="ＭＳ Ｐゴシック" w:hAnsi="ＭＳ Ｐゴシック" w:hint="eastAsia"/>
        </w:rPr>
        <w:t>categories</w:t>
      </w:r>
      <w:r w:rsidR="000C6CBD" w:rsidRPr="00530D54">
        <w:rPr>
          <w:rFonts w:ascii="ＭＳ Ｐゴシック" w:eastAsia="ＭＳ Ｐゴシック" w:hAnsi="ＭＳ Ｐゴシック"/>
        </w:rPr>
        <w:t>:</w:t>
      </w:r>
    </w:p>
    <w:p w14:paraId="2906A281" w14:textId="33B0A9D0" w:rsidR="00382E4D" w:rsidRPr="00530D54" w:rsidRDefault="00BF7A8D" w:rsidP="00487B8F">
      <w:pPr>
        <w:ind w:left="284" w:rightChars="-57" w:right="-137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(1) </w:t>
      </w:r>
      <w:r w:rsidR="00530D54">
        <w:rPr>
          <w:rFonts w:ascii="ＭＳ Ｐゴシック" w:eastAsia="ＭＳ Ｐゴシック" w:hAnsi="ＭＳ Ｐゴシック"/>
        </w:rPr>
        <w:t>Events</w:t>
      </w:r>
      <w:r w:rsidRPr="00530D54">
        <w:rPr>
          <w:rFonts w:ascii="ＭＳ Ｐゴシック" w:eastAsia="ＭＳ Ｐゴシック" w:hAnsi="ＭＳ Ｐゴシック" w:hint="eastAsia"/>
        </w:rPr>
        <w:t xml:space="preserve"> that are offensive to public order and morals</w:t>
      </w:r>
      <w:r w:rsidR="003F764F" w:rsidRPr="00530D54">
        <w:rPr>
          <w:rFonts w:ascii="ＭＳ Ｐゴシック" w:eastAsia="ＭＳ Ｐゴシック" w:hAnsi="ＭＳ Ｐゴシック" w:hint="eastAsia"/>
        </w:rPr>
        <w:t>.</w:t>
      </w:r>
    </w:p>
    <w:p w14:paraId="7E950A33" w14:textId="1BA26AFB" w:rsidR="003F764F" w:rsidRPr="00530D54" w:rsidRDefault="00BF7A8D" w:rsidP="00487B8F">
      <w:pPr>
        <w:ind w:left="284" w:rightChars="-57" w:right="-137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(2) </w:t>
      </w:r>
      <w:r w:rsidR="00530D54">
        <w:rPr>
          <w:rFonts w:ascii="ＭＳ Ｐゴシック" w:eastAsia="ＭＳ Ｐゴシック" w:hAnsi="ＭＳ Ｐゴシック"/>
        </w:rPr>
        <w:t>Events</w:t>
      </w:r>
      <w:r w:rsidR="00382E4D" w:rsidRPr="00530D54">
        <w:rPr>
          <w:rFonts w:ascii="ＭＳ Ｐゴシック" w:eastAsia="ＭＳ Ｐゴシック" w:hAnsi="ＭＳ Ｐゴシック" w:hint="eastAsia"/>
        </w:rPr>
        <w:t xml:space="preserve"> that</w:t>
      </w:r>
      <w:r w:rsidRPr="00530D54">
        <w:rPr>
          <w:rFonts w:ascii="ＭＳ Ｐゴシック" w:eastAsia="ＭＳ Ｐゴシック" w:hAnsi="ＭＳ Ｐゴシック" w:hint="eastAsia"/>
        </w:rPr>
        <w:t xml:space="preserve"> contravene or may contravene Japanese or </w:t>
      </w:r>
      <w:r w:rsidR="000D6D51" w:rsidRPr="00530D54">
        <w:rPr>
          <w:rFonts w:ascii="ＭＳ Ｐゴシック" w:eastAsia="ＭＳ Ｐゴシック" w:hAnsi="ＭＳ Ｐゴシック" w:hint="eastAsia"/>
        </w:rPr>
        <w:t xml:space="preserve">Belgian </w:t>
      </w:r>
      <w:r w:rsidRPr="00530D54">
        <w:rPr>
          <w:rFonts w:ascii="ＭＳ Ｐゴシック" w:eastAsia="ＭＳ Ｐゴシック" w:hAnsi="ＭＳ Ｐゴシック" w:hint="eastAsia"/>
        </w:rPr>
        <w:t>legislation.</w:t>
      </w:r>
    </w:p>
    <w:p w14:paraId="36B5307A" w14:textId="2830AB3F" w:rsidR="003F764F" w:rsidRPr="00530D54" w:rsidRDefault="00BF7A8D" w:rsidP="00487B8F">
      <w:pPr>
        <w:ind w:left="284" w:rightChars="-57" w:right="-137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(3) </w:t>
      </w:r>
      <w:r w:rsidR="00530D54">
        <w:rPr>
          <w:rFonts w:ascii="ＭＳ Ｐゴシック" w:eastAsia="ＭＳ Ｐゴシック" w:hAnsi="ＭＳ Ｐゴシック" w:hint="eastAsia"/>
        </w:rPr>
        <w:t>Events</w:t>
      </w:r>
      <w:r w:rsidR="00382E4D" w:rsidRPr="00530D54">
        <w:rPr>
          <w:rFonts w:ascii="ＭＳ Ｐゴシック" w:eastAsia="ＭＳ Ｐゴシック" w:hAnsi="ＭＳ Ｐゴシック" w:hint="eastAsia"/>
        </w:rPr>
        <w:t xml:space="preserve"> that are not in line with the objective of the anniversary project, which is to promote friendly relations between Japan and </w:t>
      </w:r>
      <w:r w:rsidR="000C6CBD" w:rsidRPr="00530D54">
        <w:rPr>
          <w:rFonts w:ascii="ＭＳ Ｐゴシック" w:eastAsia="ＭＳ Ｐゴシック" w:hAnsi="ＭＳ Ｐゴシック"/>
        </w:rPr>
        <w:t>the European Union</w:t>
      </w:r>
      <w:r w:rsidRPr="00530D54">
        <w:rPr>
          <w:rFonts w:ascii="ＭＳ Ｐゴシック" w:eastAsia="ＭＳ Ｐゴシック" w:hAnsi="ＭＳ Ｐゴシック" w:hint="eastAsia"/>
        </w:rPr>
        <w:t>.</w:t>
      </w:r>
    </w:p>
    <w:p w14:paraId="60118C2A" w14:textId="4E492911" w:rsidR="003F764F" w:rsidRPr="00530D54" w:rsidRDefault="00BF7A8D" w:rsidP="00487B8F">
      <w:pPr>
        <w:ind w:left="284" w:rightChars="-57" w:right="-137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(4) </w:t>
      </w:r>
      <w:r w:rsidR="00530D54">
        <w:rPr>
          <w:rFonts w:ascii="ＭＳ Ｐゴシック" w:eastAsia="ＭＳ Ｐゴシック" w:hAnsi="ＭＳ Ｐゴシック" w:hint="eastAsia"/>
        </w:rPr>
        <w:t>Events</w:t>
      </w:r>
      <w:r w:rsidR="00382E4D" w:rsidRPr="00530D54">
        <w:rPr>
          <w:rFonts w:ascii="ＭＳ Ｐゴシック" w:eastAsia="ＭＳ Ｐゴシック" w:hAnsi="ＭＳ Ｐゴシック" w:hint="eastAsia"/>
        </w:rPr>
        <w:t xml:space="preserve"> aimed at the dissemination of a particular principle</w:t>
      </w:r>
      <w:r w:rsidR="001E6187" w:rsidRPr="00530D54">
        <w:rPr>
          <w:rFonts w:ascii="ＭＳ Ｐゴシック" w:eastAsia="ＭＳ Ｐゴシック" w:hAnsi="ＭＳ Ｐゴシック" w:hint="eastAsia"/>
        </w:rPr>
        <w:t xml:space="preserve">, </w:t>
      </w:r>
      <w:r w:rsidR="0000453B" w:rsidRPr="00530D54">
        <w:rPr>
          <w:rFonts w:ascii="ＭＳ Ｐゴシック" w:eastAsia="ＭＳ Ｐゴシック" w:hAnsi="ＭＳ Ｐゴシック" w:hint="eastAsia"/>
        </w:rPr>
        <w:t xml:space="preserve">political </w:t>
      </w:r>
      <w:r w:rsidR="00382E4D" w:rsidRPr="00530D54">
        <w:rPr>
          <w:rFonts w:ascii="ＭＳ Ｐゴシック" w:eastAsia="ＭＳ Ｐゴシック" w:hAnsi="ＭＳ Ｐゴシック" w:hint="eastAsia"/>
        </w:rPr>
        <w:t>statement or religion</w:t>
      </w:r>
      <w:r w:rsidRPr="00530D54">
        <w:rPr>
          <w:rFonts w:ascii="ＭＳ Ｐゴシック" w:eastAsia="ＭＳ Ｐゴシック" w:hAnsi="ＭＳ Ｐゴシック" w:hint="eastAsia"/>
        </w:rPr>
        <w:t>.</w:t>
      </w:r>
    </w:p>
    <w:p w14:paraId="1C3B0AEA" w14:textId="4BB05C6B" w:rsidR="003F764F" w:rsidRPr="00530D54" w:rsidRDefault="00BF7A8D" w:rsidP="00487B8F">
      <w:pPr>
        <w:ind w:left="284" w:rightChars="-57" w:right="-137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(5) </w:t>
      </w:r>
      <w:r w:rsidR="00530D54">
        <w:rPr>
          <w:rFonts w:ascii="ＭＳ Ｐゴシック" w:eastAsia="ＭＳ Ｐゴシック" w:hAnsi="ＭＳ Ｐゴシック" w:hint="eastAsia"/>
        </w:rPr>
        <w:t>Events</w:t>
      </w:r>
      <w:r w:rsidRPr="00530D54">
        <w:rPr>
          <w:rFonts w:ascii="ＭＳ Ｐゴシック" w:eastAsia="ＭＳ Ｐゴシック" w:hAnsi="ＭＳ Ｐゴシック" w:hint="eastAsia"/>
        </w:rPr>
        <w:t xml:space="preserve"> that are not in the public interest.</w:t>
      </w:r>
    </w:p>
    <w:p w14:paraId="201E7CD1" w14:textId="7D0666BD" w:rsidR="003F764F" w:rsidRPr="00530D54" w:rsidRDefault="00BF7A8D" w:rsidP="00487B8F">
      <w:pPr>
        <w:ind w:left="284" w:rightChars="-57" w:right="-137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(6) </w:t>
      </w:r>
      <w:r w:rsidR="00530D54" w:rsidRPr="00530D54">
        <w:rPr>
          <w:rFonts w:ascii="ＭＳ Ｐゴシック" w:eastAsia="ＭＳ Ｐゴシック" w:hAnsi="ＭＳ Ｐゴシック"/>
        </w:rPr>
        <w:t>Events</w:t>
      </w:r>
      <w:r w:rsidRPr="00530D54">
        <w:rPr>
          <w:rFonts w:ascii="ＭＳ Ｐゴシック" w:eastAsia="ＭＳ Ｐゴシック" w:hAnsi="ＭＳ Ｐゴシック" w:hint="eastAsia"/>
        </w:rPr>
        <w:t xml:space="preserve"> </w:t>
      </w:r>
      <w:r w:rsidR="00530D54" w:rsidRPr="00530D54">
        <w:rPr>
          <w:rFonts w:ascii="ＭＳ Ｐゴシック" w:eastAsia="ＭＳ Ｐゴシック" w:hAnsi="ＭＳ Ｐゴシック"/>
        </w:rPr>
        <w:t>that is primarily for profit</w:t>
      </w:r>
      <w:r w:rsidRPr="00530D54">
        <w:rPr>
          <w:rFonts w:ascii="ＭＳ Ｐゴシック" w:eastAsia="ＭＳ Ｐゴシック" w:hAnsi="ＭＳ Ｐゴシック" w:hint="eastAsia"/>
        </w:rPr>
        <w:t>.</w:t>
      </w:r>
    </w:p>
    <w:p w14:paraId="4CA70E2E" w14:textId="77777777" w:rsidR="00382E4D" w:rsidRPr="00530D54" w:rsidRDefault="00382E4D" w:rsidP="00487B8F">
      <w:pPr>
        <w:ind w:left="284"/>
        <w:rPr>
          <w:rFonts w:ascii="ＭＳ Ｐゴシック" w:eastAsia="ＭＳ Ｐゴシック" w:hAnsi="ＭＳ Ｐゴシック"/>
        </w:rPr>
      </w:pPr>
    </w:p>
    <w:p w14:paraId="3FD7D3A7" w14:textId="48443A89" w:rsidR="00964DFB" w:rsidRPr="00530D54" w:rsidRDefault="00382E4D" w:rsidP="00382E4D">
      <w:pPr>
        <w:ind w:left="365" w:hangingChars="152" w:hanging="365"/>
        <w:rPr>
          <w:rFonts w:ascii="ＭＳ Ｐゴシック" w:eastAsia="ＭＳ Ｐゴシック" w:hAnsi="ＭＳ Ｐゴシック"/>
        </w:rPr>
      </w:pPr>
      <w:r w:rsidRPr="00530D54">
        <w:rPr>
          <w:rFonts w:ascii="ＭＳ Ｐゴシック" w:eastAsia="ＭＳ Ｐゴシック" w:hAnsi="ＭＳ Ｐゴシック" w:hint="eastAsia"/>
        </w:rPr>
        <w:t xml:space="preserve">3. </w:t>
      </w:r>
      <w:r w:rsidR="000C6CBD" w:rsidRPr="00530D54">
        <w:rPr>
          <w:rFonts w:ascii="ＭＳ Ｐゴシック" w:eastAsia="ＭＳ Ｐゴシック" w:hAnsi="ＭＳ Ｐゴシック"/>
        </w:rPr>
        <w:t xml:space="preserve">It is not allowed to </w:t>
      </w:r>
      <w:r w:rsidRPr="00530D54">
        <w:rPr>
          <w:rFonts w:ascii="ＭＳ Ｐゴシック" w:eastAsia="ＭＳ Ｐゴシック" w:hAnsi="ＭＳ Ｐゴシック" w:hint="eastAsia"/>
        </w:rPr>
        <w:t xml:space="preserve">change the </w:t>
      </w:r>
      <w:r w:rsidR="00530D54">
        <w:rPr>
          <w:rFonts w:ascii="ＭＳ Ｐゴシック" w:eastAsia="ＭＳ Ｐゴシック" w:hAnsi="ＭＳ Ｐゴシック"/>
        </w:rPr>
        <w:t>proportion</w:t>
      </w:r>
      <w:r w:rsidR="00A547F0" w:rsidRPr="00530D54">
        <w:rPr>
          <w:rFonts w:ascii="ＭＳ Ｐゴシック" w:eastAsia="ＭＳ Ｐゴシック" w:hAnsi="ＭＳ Ｐゴシック" w:hint="eastAsia"/>
        </w:rPr>
        <w:t xml:space="preserve">, colour </w:t>
      </w:r>
      <w:r w:rsidR="001E6187" w:rsidRPr="00530D54">
        <w:rPr>
          <w:rFonts w:ascii="ＭＳ Ｐゴシック" w:eastAsia="ＭＳ Ｐゴシック" w:hAnsi="ＭＳ Ｐゴシック" w:hint="eastAsia"/>
        </w:rPr>
        <w:t xml:space="preserve">or </w:t>
      </w:r>
      <w:r w:rsidRPr="00530D54">
        <w:rPr>
          <w:rFonts w:ascii="ＭＳ Ｐゴシック" w:eastAsia="ＭＳ Ｐゴシック" w:hAnsi="ＭＳ Ｐゴシック" w:hint="eastAsia"/>
        </w:rPr>
        <w:t xml:space="preserve">design of the </w:t>
      </w:r>
      <w:r w:rsidR="00A547F0" w:rsidRPr="00530D54">
        <w:rPr>
          <w:rFonts w:ascii="ＭＳ Ｐゴシック" w:eastAsia="ＭＳ Ｐゴシック" w:hAnsi="ＭＳ Ｐゴシック" w:hint="eastAsia"/>
        </w:rPr>
        <w:t xml:space="preserve">official logo. </w:t>
      </w:r>
      <w:r w:rsidRPr="00530D54">
        <w:rPr>
          <w:rFonts w:ascii="ＭＳ Ｐゴシック" w:eastAsia="ＭＳ Ｐゴシック" w:hAnsi="ＭＳ Ｐゴシック" w:hint="eastAsia"/>
        </w:rPr>
        <w:t>The official logo shall not be used for any other purpose than the a</w:t>
      </w:r>
      <w:r w:rsidR="00530D54">
        <w:rPr>
          <w:rFonts w:ascii="ＭＳ Ｐゴシック" w:eastAsia="ＭＳ Ｐゴシック" w:hAnsi="ＭＳ Ｐゴシック"/>
        </w:rPr>
        <w:t>ccredited even</w:t>
      </w:r>
      <w:r w:rsidRPr="00530D54">
        <w:rPr>
          <w:rFonts w:ascii="ＭＳ Ｐゴシック" w:eastAsia="ＭＳ Ｐゴシック" w:hAnsi="ＭＳ Ｐゴシック" w:hint="eastAsia"/>
        </w:rPr>
        <w:t>t</w:t>
      </w:r>
      <w:r w:rsidR="00A547F0" w:rsidRPr="00530D54">
        <w:rPr>
          <w:rFonts w:ascii="ＭＳ Ｐゴシック" w:eastAsia="ＭＳ Ｐゴシック" w:hAnsi="ＭＳ Ｐゴシック" w:hint="eastAsia"/>
        </w:rPr>
        <w:t>.</w:t>
      </w:r>
    </w:p>
    <w:p w14:paraId="55DF7872" w14:textId="091B0D7F" w:rsidR="00382E4D" w:rsidRPr="00382E4D" w:rsidRDefault="00382E4D" w:rsidP="00382E4D">
      <w:pPr>
        <w:jc w:val="right"/>
        <w:rPr>
          <w:rFonts w:ascii="ＭＳ Ｐゴシック" w:eastAsia="ＭＳ Ｐゴシック" w:hAnsi="ＭＳ Ｐゴシック"/>
          <w:sz w:val="28"/>
          <w:szCs w:val="28"/>
        </w:rPr>
      </w:pPr>
    </w:p>
    <w:sectPr w:rsidR="00382E4D" w:rsidRPr="00382E4D" w:rsidSect="00262A39">
      <w:pgSz w:w="12240" w:h="15840"/>
      <w:pgMar w:top="1440" w:right="1440" w:bottom="851" w:left="1440" w:header="720" w:footer="720" w:gutter="0"/>
      <w:cols w:space="425"/>
      <w:noEndnote/>
      <w:docGrid w:type="linesAndChars" w:linePitch="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DDE2C" w14:textId="77777777" w:rsidR="002D1929" w:rsidRDefault="002D1929" w:rsidP="000C6CBD">
      <w:r>
        <w:separator/>
      </w:r>
    </w:p>
  </w:endnote>
  <w:endnote w:type="continuationSeparator" w:id="0">
    <w:p w14:paraId="17429461" w14:textId="77777777" w:rsidR="002D1929" w:rsidRDefault="002D1929" w:rsidP="000C6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CD49061-417E-4E8A-A485-9E59A87ACF1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55A231-62FD-46A6-8EF7-D234C74A6E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B26AF2-B97F-47F6-B9F0-11FA019C74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EFDE5" w14:textId="77777777" w:rsidR="002D1929" w:rsidRDefault="002D1929" w:rsidP="000C6CBD">
      <w:r>
        <w:separator/>
      </w:r>
    </w:p>
  </w:footnote>
  <w:footnote w:type="continuationSeparator" w:id="0">
    <w:p w14:paraId="410F752E" w14:textId="77777777" w:rsidR="002D1929" w:rsidRDefault="002D1929" w:rsidP="000C6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65739"/>
    <w:multiLevelType w:val="hybridMultilevel"/>
    <w:tmpl w:val="8D7A01AE"/>
    <w:lvl w:ilvl="0" w:tplc="3F96CB12">
      <w:start w:val="1"/>
      <w:numFmt w:val="irohaFullWidth"/>
      <w:lvlText w:val="（%1）"/>
      <w:lvlJc w:val="left"/>
      <w:pPr>
        <w:ind w:left="840" w:hanging="840"/>
      </w:pPr>
      <w:rPr>
        <w:rFonts w:hint="default"/>
      </w:rPr>
    </w:lvl>
    <w:lvl w:ilvl="1" w:tplc="F57A0162" w:tentative="1">
      <w:start w:val="1"/>
      <w:numFmt w:val="aiueoFullWidth"/>
      <w:lvlText w:val="(%2)"/>
      <w:lvlJc w:val="left"/>
      <w:pPr>
        <w:ind w:left="840" w:hanging="420"/>
      </w:pPr>
    </w:lvl>
    <w:lvl w:ilvl="2" w:tplc="83C0E6A8" w:tentative="1">
      <w:start w:val="1"/>
      <w:numFmt w:val="decimalEnclosedCircle"/>
      <w:lvlText w:val="%3"/>
      <w:lvlJc w:val="left"/>
      <w:pPr>
        <w:ind w:left="1260" w:hanging="420"/>
      </w:pPr>
    </w:lvl>
    <w:lvl w:ilvl="3" w:tplc="44CCADFA" w:tentative="1">
      <w:start w:val="1"/>
      <w:numFmt w:val="decimal"/>
      <w:lvlText w:val="%4."/>
      <w:lvlJc w:val="left"/>
      <w:pPr>
        <w:ind w:left="1680" w:hanging="420"/>
      </w:pPr>
    </w:lvl>
    <w:lvl w:ilvl="4" w:tplc="F4027716" w:tentative="1">
      <w:start w:val="1"/>
      <w:numFmt w:val="aiueoFullWidth"/>
      <w:lvlText w:val="(%5)"/>
      <w:lvlJc w:val="left"/>
      <w:pPr>
        <w:ind w:left="2100" w:hanging="420"/>
      </w:pPr>
    </w:lvl>
    <w:lvl w:ilvl="5" w:tplc="04A0AC36" w:tentative="1">
      <w:start w:val="1"/>
      <w:numFmt w:val="decimalEnclosedCircle"/>
      <w:lvlText w:val="%6"/>
      <w:lvlJc w:val="left"/>
      <w:pPr>
        <w:ind w:left="2520" w:hanging="420"/>
      </w:pPr>
    </w:lvl>
    <w:lvl w:ilvl="6" w:tplc="1424F9C0" w:tentative="1">
      <w:start w:val="1"/>
      <w:numFmt w:val="decimal"/>
      <w:lvlText w:val="%7."/>
      <w:lvlJc w:val="left"/>
      <w:pPr>
        <w:ind w:left="2940" w:hanging="420"/>
      </w:pPr>
    </w:lvl>
    <w:lvl w:ilvl="7" w:tplc="F8E86DD6" w:tentative="1">
      <w:start w:val="1"/>
      <w:numFmt w:val="aiueoFullWidth"/>
      <w:lvlText w:val="(%8)"/>
      <w:lvlJc w:val="left"/>
      <w:pPr>
        <w:ind w:left="3360" w:hanging="420"/>
      </w:pPr>
    </w:lvl>
    <w:lvl w:ilvl="8" w:tplc="183E54A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EDD4A65"/>
    <w:multiLevelType w:val="hybridMultilevel"/>
    <w:tmpl w:val="9A90F8A8"/>
    <w:lvl w:ilvl="0" w:tplc="619AA86A">
      <w:start w:val="1"/>
      <w:numFmt w:val="decimalFullWidth"/>
      <w:lvlText w:val="%1．"/>
      <w:lvlJc w:val="left"/>
      <w:pPr>
        <w:ind w:left="390" w:hanging="390"/>
      </w:pPr>
      <w:rPr>
        <w:rFonts w:hint="default"/>
      </w:rPr>
    </w:lvl>
    <w:lvl w:ilvl="1" w:tplc="6C963D5A" w:tentative="1">
      <w:start w:val="1"/>
      <w:numFmt w:val="aiueoFullWidth"/>
      <w:lvlText w:val="(%2)"/>
      <w:lvlJc w:val="left"/>
      <w:pPr>
        <w:ind w:left="840" w:hanging="420"/>
      </w:pPr>
    </w:lvl>
    <w:lvl w:ilvl="2" w:tplc="01849690" w:tentative="1">
      <w:start w:val="1"/>
      <w:numFmt w:val="decimalEnclosedCircle"/>
      <w:lvlText w:val="%3"/>
      <w:lvlJc w:val="left"/>
      <w:pPr>
        <w:ind w:left="1260" w:hanging="420"/>
      </w:pPr>
    </w:lvl>
    <w:lvl w:ilvl="3" w:tplc="8EE469B2" w:tentative="1">
      <w:start w:val="1"/>
      <w:numFmt w:val="decimal"/>
      <w:lvlText w:val="%4."/>
      <w:lvlJc w:val="left"/>
      <w:pPr>
        <w:ind w:left="1680" w:hanging="420"/>
      </w:pPr>
    </w:lvl>
    <w:lvl w:ilvl="4" w:tplc="710692AA" w:tentative="1">
      <w:start w:val="1"/>
      <w:numFmt w:val="aiueoFullWidth"/>
      <w:lvlText w:val="(%5)"/>
      <w:lvlJc w:val="left"/>
      <w:pPr>
        <w:ind w:left="2100" w:hanging="420"/>
      </w:pPr>
    </w:lvl>
    <w:lvl w:ilvl="5" w:tplc="2F6819C8" w:tentative="1">
      <w:start w:val="1"/>
      <w:numFmt w:val="decimalEnclosedCircle"/>
      <w:lvlText w:val="%6"/>
      <w:lvlJc w:val="left"/>
      <w:pPr>
        <w:ind w:left="2520" w:hanging="420"/>
      </w:pPr>
    </w:lvl>
    <w:lvl w:ilvl="6" w:tplc="5DA2A600" w:tentative="1">
      <w:start w:val="1"/>
      <w:numFmt w:val="decimal"/>
      <w:lvlText w:val="%7."/>
      <w:lvlJc w:val="left"/>
      <w:pPr>
        <w:ind w:left="2940" w:hanging="420"/>
      </w:pPr>
    </w:lvl>
    <w:lvl w:ilvl="7" w:tplc="D700CCBA" w:tentative="1">
      <w:start w:val="1"/>
      <w:numFmt w:val="aiueoFullWidth"/>
      <w:lvlText w:val="(%8)"/>
      <w:lvlJc w:val="left"/>
      <w:pPr>
        <w:ind w:left="3360" w:hanging="420"/>
      </w:pPr>
    </w:lvl>
    <w:lvl w:ilvl="8" w:tplc="8B76D2B0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97834276">
    <w:abstractNumId w:val="1"/>
  </w:num>
  <w:num w:numId="2" w16cid:durableId="2029679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8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2A"/>
    <w:rsid w:val="00000630"/>
    <w:rsid w:val="00004133"/>
    <w:rsid w:val="0000453B"/>
    <w:rsid w:val="000525B3"/>
    <w:rsid w:val="000738D0"/>
    <w:rsid w:val="00095EF2"/>
    <w:rsid w:val="000A78F2"/>
    <w:rsid w:val="000B28D7"/>
    <w:rsid w:val="000C4196"/>
    <w:rsid w:val="000C6CBD"/>
    <w:rsid w:val="000C6F5C"/>
    <w:rsid w:val="000D6D51"/>
    <w:rsid w:val="000E436C"/>
    <w:rsid w:val="0010019B"/>
    <w:rsid w:val="001061F2"/>
    <w:rsid w:val="00107A81"/>
    <w:rsid w:val="00121B04"/>
    <w:rsid w:val="00133E35"/>
    <w:rsid w:val="00145C4F"/>
    <w:rsid w:val="00172C2A"/>
    <w:rsid w:val="001C3A2A"/>
    <w:rsid w:val="001E6187"/>
    <w:rsid w:val="001F781B"/>
    <w:rsid w:val="00226C8C"/>
    <w:rsid w:val="00262A39"/>
    <w:rsid w:val="002753F7"/>
    <w:rsid w:val="002A55EC"/>
    <w:rsid w:val="002C4B43"/>
    <w:rsid w:val="002D1929"/>
    <w:rsid w:val="002E3852"/>
    <w:rsid w:val="00325323"/>
    <w:rsid w:val="00346BFE"/>
    <w:rsid w:val="0036385C"/>
    <w:rsid w:val="003751BE"/>
    <w:rsid w:val="00382E4D"/>
    <w:rsid w:val="00391FE0"/>
    <w:rsid w:val="003D6438"/>
    <w:rsid w:val="003F764F"/>
    <w:rsid w:val="0041176E"/>
    <w:rsid w:val="004148D1"/>
    <w:rsid w:val="00435BEF"/>
    <w:rsid w:val="00446105"/>
    <w:rsid w:val="00475214"/>
    <w:rsid w:val="0047530A"/>
    <w:rsid w:val="0048197D"/>
    <w:rsid w:val="00487B8F"/>
    <w:rsid w:val="004D021E"/>
    <w:rsid w:val="004D0FB5"/>
    <w:rsid w:val="004D2AEC"/>
    <w:rsid w:val="004F1083"/>
    <w:rsid w:val="004F1890"/>
    <w:rsid w:val="004F2B5A"/>
    <w:rsid w:val="00512D41"/>
    <w:rsid w:val="00530D54"/>
    <w:rsid w:val="0056592A"/>
    <w:rsid w:val="00586F63"/>
    <w:rsid w:val="006161BC"/>
    <w:rsid w:val="00634DCC"/>
    <w:rsid w:val="0066423D"/>
    <w:rsid w:val="006A148B"/>
    <w:rsid w:val="006B18DD"/>
    <w:rsid w:val="006C5FEB"/>
    <w:rsid w:val="00700ADF"/>
    <w:rsid w:val="00744EA2"/>
    <w:rsid w:val="007A2D41"/>
    <w:rsid w:val="007E1CE7"/>
    <w:rsid w:val="00827356"/>
    <w:rsid w:val="0085138A"/>
    <w:rsid w:val="00855105"/>
    <w:rsid w:val="008A3660"/>
    <w:rsid w:val="00917ED6"/>
    <w:rsid w:val="00964DFB"/>
    <w:rsid w:val="00976038"/>
    <w:rsid w:val="009D23A2"/>
    <w:rsid w:val="009D4764"/>
    <w:rsid w:val="009D6D11"/>
    <w:rsid w:val="009E4742"/>
    <w:rsid w:val="00A279C1"/>
    <w:rsid w:val="00A414BD"/>
    <w:rsid w:val="00A52A0E"/>
    <w:rsid w:val="00A547F0"/>
    <w:rsid w:val="00A65BC5"/>
    <w:rsid w:val="00AA6CBA"/>
    <w:rsid w:val="00AB699B"/>
    <w:rsid w:val="00AD79A3"/>
    <w:rsid w:val="00B11797"/>
    <w:rsid w:val="00B15171"/>
    <w:rsid w:val="00B35370"/>
    <w:rsid w:val="00B36820"/>
    <w:rsid w:val="00B40B25"/>
    <w:rsid w:val="00B56F4C"/>
    <w:rsid w:val="00B63B3E"/>
    <w:rsid w:val="00B92AA8"/>
    <w:rsid w:val="00BA1E37"/>
    <w:rsid w:val="00BB1878"/>
    <w:rsid w:val="00BC3EB9"/>
    <w:rsid w:val="00BE014C"/>
    <w:rsid w:val="00BE5FE2"/>
    <w:rsid w:val="00BF7A8D"/>
    <w:rsid w:val="00C215EA"/>
    <w:rsid w:val="00C225A4"/>
    <w:rsid w:val="00C23390"/>
    <w:rsid w:val="00C3620F"/>
    <w:rsid w:val="00C931FF"/>
    <w:rsid w:val="00D212A6"/>
    <w:rsid w:val="00D504F0"/>
    <w:rsid w:val="00D51665"/>
    <w:rsid w:val="00DA68A1"/>
    <w:rsid w:val="00DB0557"/>
    <w:rsid w:val="00DB3D87"/>
    <w:rsid w:val="00DC29CF"/>
    <w:rsid w:val="00DC2A21"/>
    <w:rsid w:val="00E24699"/>
    <w:rsid w:val="00E27ED7"/>
    <w:rsid w:val="00E47295"/>
    <w:rsid w:val="00E76F99"/>
    <w:rsid w:val="00E85E63"/>
    <w:rsid w:val="00E878AD"/>
    <w:rsid w:val="00EF7FDD"/>
    <w:rsid w:val="00F12290"/>
    <w:rsid w:val="00F2022D"/>
    <w:rsid w:val="00F31F9C"/>
    <w:rsid w:val="00F37D2A"/>
    <w:rsid w:val="00F43522"/>
    <w:rsid w:val="00F80A95"/>
    <w:rsid w:val="00F85EFD"/>
    <w:rsid w:val="00F9313A"/>
    <w:rsid w:val="00F963CC"/>
    <w:rsid w:val="00FC2B65"/>
    <w:rsid w:val="00FE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C06F29"/>
  <w15:docId w15:val="{FAA12390-B8F2-4082-95A7-D7A447F6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B25"/>
    <w:rPr>
      <w:rFonts w:ascii="Times New Roman" w:hAnsi="Times New Roman"/>
      <w:sz w:val="24"/>
      <w:szCs w:val="24"/>
      <w:lang w:val="en-AU" w:eastAsia="ja-JP"/>
    </w:rPr>
  </w:style>
  <w:style w:type="paragraph" w:styleId="1">
    <w:name w:val="heading 1"/>
    <w:basedOn w:val="a"/>
    <w:next w:val="a"/>
    <w:link w:val="10"/>
    <w:uiPriority w:val="9"/>
    <w:qFormat/>
    <w:rsid w:val="00512D41"/>
    <w:pPr>
      <w:keepNext/>
      <w:outlineLvl w:val="0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2469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36385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36385C"/>
    <w:rPr>
      <w:rFonts w:ascii="Times New Roman" w:hAnsi="Times New Roman"/>
      <w:sz w:val="24"/>
      <w:szCs w:val="24"/>
      <w:lang w:val="en-AU"/>
    </w:rPr>
  </w:style>
  <w:style w:type="paragraph" w:styleId="a6">
    <w:name w:val="footer"/>
    <w:basedOn w:val="a"/>
    <w:link w:val="a7"/>
    <w:uiPriority w:val="99"/>
    <w:unhideWhenUsed/>
    <w:rsid w:val="003638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36385C"/>
    <w:rPr>
      <w:rFonts w:ascii="Times New Roman" w:hAnsi="Times New Roman"/>
      <w:sz w:val="24"/>
      <w:szCs w:val="24"/>
      <w:lang w:val="en-AU"/>
    </w:rPr>
  </w:style>
  <w:style w:type="character" w:customStyle="1" w:styleId="10">
    <w:name w:val="見出し 1 (文字)"/>
    <w:link w:val="1"/>
    <w:uiPriority w:val="9"/>
    <w:rsid w:val="00512D41"/>
    <w:rPr>
      <w:rFonts w:ascii="Arial" w:eastAsia="ＭＳ ゴシック" w:hAnsi="Arial" w:cs="Times New Roman"/>
      <w:sz w:val="24"/>
      <w:szCs w:val="24"/>
      <w:lang w:val="en-AU"/>
    </w:rPr>
  </w:style>
  <w:style w:type="character" w:styleId="a8">
    <w:name w:val="annotation reference"/>
    <w:uiPriority w:val="99"/>
    <w:semiHidden/>
    <w:unhideWhenUsed/>
    <w:rsid w:val="00172C2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172C2A"/>
  </w:style>
  <w:style w:type="character" w:customStyle="1" w:styleId="aa">
    <w:name w:val="コメント文字列 (文字)"/>
    <w:link w:val="a9"/>
    <w:uiPriority w:val="99"/>
    <w:semiHidden/>
    <w:rsid w:val="00172C2A"/>
    <w:rPr>
      <w:rFonts w:ascii="Times New Roman" w:hAnsi="Times New Roman"/>
      <w:sz w:val="24"/>
      <w:szCs w:val="24"/>
      <w:lang w:val="en-A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C2A"/>
    <w:rPr>
      <w:b/>
      <w:bCs/>
    </w:rPr>
  </w:style>
  <w:style w:type="character" w:customStyle="1" w:styleId="ac">
    <w:name w:val="コメント内容 (文字)"/>
    <w:link w:val="ab"/>
    <w:uiPriority w:val="99"/>
    <w:semiHidden/>
    <w:rsid w:val="00172C2A"/>
    <w:rPr>
      <w:rFonts w:ascii="Times New Roman" w:hAnsi="Times New Roman"/>
      <w:b/>
      <w:bCs/>
      <w:sz w:val="24"/>
      <w:szCs w:val="24"/>
      <w:lang w:val="en-AU"/>
    </w:rPr>
  </w:style>
  <w:style w:type="paragraph" w:styleId="ad">
    <w:name w:val="Revision"/>
    <w:hidden/>
    <w:uiPriority w:val="99"/>
    <w:semiHidden/>
    <w:rsid w:val="004F2B5A"/>
    <w:rPr>
      <w:rFonts w:ascii="Times New Roman" w:hAnsi="Times New Roman"/>
      <w:sz w:val="24"/>
      <w:szCs w:val="24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../customXml/item3.xml" Type="http://schemas.openxmlformats.org/officeDocument/2006/relationships/customXml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73852B73F16A840B2F2E185D40F98C0" ma:contentTypeVersion="" ma:contentTypeDescription="新しいドキュメントを作成します。" ma:contentTypeScope="" ma:versionID="c5fef2f831fff3d7ca91313690302f40">
  <xsd:schema xmlns:xsd="http://www.w3.org/2001/XMLSchema" xmlns:xs="http://www.w3.org/2001/XMLSchema" xmlns:p="http://schemas.microsoft.com/office/2006/metadata/properties" xmlns:ns2="4CD50910-4806-4D39-9993-E7FB7A5EB89C" xmlns:ns3="4cd50910-4806-4d39-9993-e7fb7a5eb89c" xmlns:ns4="7c3d29c8-aacd-4f6a-b5fa-440bb202ba2c" targetNamespace="http://schemas.microsoft.com/office/2006/metadata/properties" ma:root="true" ma:fieldsID="f6a5281166f40ee24ccf9e43ee8de2ec" ns2:_="" ns3:_="" ns4:_="">
    <xsd:import namespace="4CD50910-4806-4D39-9993-E7FB7A5EB89C"/>
    <xsd:import namespace="4cd50910-4806-4d39-9993-e7fb7a5eb89c"/>
    <xsd:import namespace="7c3d29c8-aacd-4f6a-b5fa-440bb202b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7a2e__x5225_" minOccurs="0"/>
                <xsd:element ref="ns2:Thumbnail" minOccurs="0"/>
                <xsd:element ref="ns2:MediaServiceAutoKeyPoints" minOccurs="0"/>
                <xsd:element ref="ns2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50910-4806-4D39-9993-E7FB7A5EB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7a2e__x5225_" ma:index="10" nillable="true" ma:displayName="種別" ma:format="Dropdown" ma:internalName="_x7a2e__x5225_">
      <xsd:simpleType>
        <xsd:restriction base="dms:Text">
          <xsd:maxLength value="255"/>
        </xsd:restriction>
      </xsd:simpleType>
    </xsd:element>
    <xsd:element name="Thumbnail" ma:index="11" nillable="true" ma:displayName="Thumbnail" ma:internalName="Thumbnail">
      <xsd:simpleType>
        <xsd:restriction base="dms:Text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50910-4806-4d39-9993-e7fb7a5eb89c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30b03df3-b95d-4578-86db-04c659450c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d29c8-aacd-4f6a-b5fa-440bb202b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3aaf500-7d39-4aaa-9803-60f92be3089a}" ma:internalName="TaxCatchAll" ma:showField="CatchAllData" ma:web="7c3d29c8-aacd-4f6a-b5fa-440bb202b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3d29c8-aacd-4f6a-b5fa-440bb202ba2c"/>
    <_x7a2e__x5225_ xmlns="4CD50910-4806-4D39-9993-E7FB7A5EB89C" xsi:nil="true"/>
    <lcf76f155ced4ddcb4097134ff3c332f xmlns="4cd50910-4806-4d39-9993-e7fb7a5eb89c">
      <Terms xmlns="http://schemas.microsoft.com/office/infopath/2007/PartnerControls"/>
    </lcf76f155ced4ddcb4097134ff3c332f>
    <Thumbnail xmlns="4CD50910-4806-4D39-9993-E7FB7A5EB89C" xsi:nil="true"/>
  </documentManagement>
</p:properties>
</file>

<file path=customXml/itemProps1.xml><?xml version="1.0" encoding="utf-8"?>
<ds:datastoreItem xmlns:ds="http://schemas.openxmlformats.org/officeDocument/2006/customXml" ds:itemID="{1BC916BC-5072-4E7D-9C8B-08EF1DD02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50910-4806-4D39-9993-E7FB7A5EB89C"/>
    <ds:schemaRef ds:uri="4cd50910-4806-4d39-9993-e7fb7a5eb89c"/>
    <ds:schemaRef ds:uri="7c3d29c8-aacd-4f6a-b5fa-440bb202b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41692C-2CC2-4415-A1CA-112B050F24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7C779B-1011-4FC7-953B-F231336D7D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9A241C-324E-4289-AE12-087DD3E6BCB7}">
  <ds:schemaRefs>
    <ds:schemaRef ds:uri="http://schemas.microsoft.com/office/2006/metadata/properties"/>
    <ds:schemaRef ds:uri="http://schemas.microsoft.com/office/infopath/2007/PartnerControls"/>
    <ds:schemaRef ds:uri="7c3d29c8-aacd-4f6a-b5fa-440bb202ba2c"/>
    <ds:schemaRef ds:uri="4CD50910-4806-4D39-9993-E7FB7A5EB89C"/>
    <ds:schemaRef ds:uri="4cd50910-4806-4d39-9993-e7fb7a5eb8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194</Words>
  <Characters>1111</Characters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日タイ修好１２０周年記念事業実行委員会委員長</vt:lpstr>
      <vt:lpstr>日タイ修好１２０周年記念事業実行委員会委員長</vt:lpstr>
    </vt:vector>
  </TitlesOfParts>
  <LinksUpToDate>false</LinksUpToDate>
  <CharactersWithSpaces>1303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